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812F6" w14:textId="77777777" w:rsidR="001D279A" w:rsidRDefault="009178E2" w:rsidP="00917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ВСЕМИРНАЯ ИСТОРИЯ</w:t>
      </w:r>
    </w:p>
    <w:p w14:paraId="66CC21BC" w14:textId="77777777" w:rsidR="009178E2" w:rsidRDefault="00BA45A4" w:rsidP="00917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– 11</w:t>
      </w:r>
      <w:r w:rsidR="009178E2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14:paraId="4037163E" w14:textId="77777777" w:rsidR="009178E2" w:rsidRDefault="009178E2" w:rsidP="00917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5D2669" w14:textId="77777777" w:rsidR="009178E2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E2">
        <w:rPr>
          <w:rFonts w:ascii="Times New Roman" w:hAnsi="Times New Roman" w:cs="Times New Roman"/>
          <w:sz w:val="28"/>
          <w:szCs w:val="28"/>
        </w:rPr>
        <w:t>1.</w:t>
      </w:r>
      <w:r w:rsidR="00DE2F78">
        <w:rPr>
          <w:rFonts w:ascii="Times New Roman" w:hAnsi="Times New Roman" w:cs="Times New Roman"/>
          <w:sz w:val="28"/>
          <w:szCs w:val="28"/>
        </w:rPr>
        <w:t xml:space="preserve"> Мидийский вождь Каштарити возглавил восстание против</w:t>
      </w:r>
    </w:p>
    <w:p w14:paraId="3C975479" w14:textId="77777777" w:rsidR="009178E2" w:rsidRPr="00781018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81018">
        <w:rPr>
          <w:rFonts w:ascii="Times New Roman" w:hAnsi="Times New Roman" w:cs="Times New Roman"/>
          <w:sz w:val="28"/>
          <w:szCs w:val="28"/>
        </w:rPr>
        <w:t>)</w:t>
      </w:r>
      <w:r w:rsidR="00DE2F78">
        <w:rPr>
          <w:rFonts w:ascii="Times New Roman" w:hAnsi="Times New Roman" w:cs="Times New Roman"/>
          <w:sz w:val="28"/>
          <w:szCs w:val="28"/>
        </w:rPr>
        <w:t>* Ассирийцев</w:t>
      </w:r>
    </w:p>
    <w:p w14:paraId="149086FE" w14:textId="77777777" w:rsidR="009178E2" w:rsidRPr="00781018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81018">
        <w:rPr>
          <w:rFonts w:ascii="Times New Roman" w:hAnsi="Times New Roman" w:cs="Times New Roman"/>
          <w:sz w:val="28"/>
          <w:szCs w:val="28"/>
        </w:rPr>
        <w:t>)</w:t>
      </w:r>
      <w:r w:rsidR="00DE2F78">
        <w:rPr>
          <w:rFonts w:ascii="Times New Roman" w:hAnsi="Times New Roman" w:cs="Times New Roman"/>
          <w:sz w:val="28"/>
          <w:szCs w:val="28"/>
        </w:rPr>
        <w:t xml:space="preserve"> Аккадцев</w:t>
      </w:r>
    </w:p>
    <w:p w14:paraId="07977A5F" w14:textId="77777777" w:rsidR="009178E2" w:rsidRPr="00781018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81018">
        <w:rPr>
          <w:rFonts w:ascii="Times New Roman" w:hAnsi="Times New Roman" w:cs="Times New Roman"/>
          <w:sz w:val="28"/>
          <w:szCs w:val="28"/>
        </w:rPr>
        <w:t>)</w:t>
      </w:r>
      <w:r w:rsidR="00DE2F78">
        <w:rPr>
          <w:rFonts w:ascii="Times New Roman" w:hAnsi="Times New Roman" w:cs="Times New Roman"/>
          <w:sz w:val="28"/>
          <w:szCs w:val="28"/>
        </w:rPr>
        <w:t xml:space="preserve"> Вавилонян</w:t>
      </w:r>
    </w:p>
    <w:p w14:paraId="593E358C" w14:textId="77777777" w:rsidR="009178E2" w:rsidRPr="00781018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81018">
        <w:rPr>
          <w:rFonts w:ascii="Times New Roman" w:hAnsi="Times New Roman" w:cs="Times New Roman"/>
          <w:sz w:val="28"/>
          <w:szCs w:val="28"/>
        </w:rPr>
        <w:t>)</w:t>
      </w:r>
      <w:r w:rsidR="00DE2F78">
        <w:rPr>
          <w:rFonts w:ascii="Times New Roman" w:hAnsi="Times New Roman" w:cs="Times New Roman"/>
          <w:sz w:val="28"/>
          <w:szCs w:val="28"/>
        </w:rPr>
        <w:t xml:space="preserve"> Эламитов</w:t>
      </w:r>
    </w:p>
    <w:p w14:paraId="42992E0D" w14:textId="77777777" w:rsidR="009178E2" w:rsidRPr="00781018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81018">
        <w:rPr>
          <w:rFonts w:ascii="Times New Roman" w:hAnsi="Times New Roman" w:cs="Times New Roman"/>
          <w:sz w:val="28"/>
          <w:szCs w:val="28"/>
        </w:rPr>
        <w:t>)</w:t>
      </w:r>
      <w:r w:rsidR="00DE2F78">
        <w:rPr>
          <w:rFonts w:ascii="Times New Roman" w:hAnsi="Times New Roman" w:cs="Times New Roman"/>
          <w:sz w:val="28"/>
          <w:szCs w:val="28"/>
        </w:rPr>
        <w:t xml:space="preserve"> Египтян</w:t>
      </w:r>
    </w:p>
    <w:p w14:paraId="09887BAC" w14:textId="77777777" w:rsidR="009178E2" w:rsidRPr="00781018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FD2BE2" w14:textId="77777777" w:rsidR="009178E2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Комментарий: </w:t>
      </w:r>
      <w:r w:rsidR="00B74A7E">
        <w:rPr>
          <w:rFonts w:ascii="Times New Roman" w:hAnsi="Times New Roman" w:cs="Times New Roman"/>
          <w:sz w:val="28"/>
          <w:szCs w:val="28"/>
        </w:rPr>
        <w:t>История древнего Востока, В.И.Кузищин, издательство Высшая школа, 2003 год.</w:t>
      </w:r>
    </w:p>
    <w:p w14:paraId="328951FF" w14:textId="77777777" w:rsidR="009178E2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1B75C2" w14:textId="77777777" w:rsidR="009178E2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E2F78">
        <w:rPr>
          <w:rFonts w:ascii="Times New Roman" w:hAnsi="Times New Roman" w:cs="Times New Roman"/>
          <w:sz w:val="28"/>
          <w:szCs w:val="28"/>
        </w:rPr>
        <w:t xml:space="preserve"> Индийские Веды обнаруживают особое сходство с</w:t>
      </w:r>
    </w:p>
    <w:p w14:paraId="0D817051" w14:textId="77777777" w:rsidR="009178E2" w:rsidRPr="009178E2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178E2">
        <w:rPr>
          <w:rFonts w:ascii="Times New Roman" w:hAnsi="Times New Roman" w:cs="Times New Roman"/>
          <w:sz w:val="28"/>
          <w:szCs w:val="28"/>
        </w:rPr>
        <w:t>)</w:t>
      </w:r>
      <w:r w:rsidR="00DE2F78">
        <w:rPr>
          <w:rFonts w:ascii="Times New Roman" w:hAnsi="Times New Roman" w:cs="Times New Roman"/>
          <w:sz w:val="28"/>
          <w:szCs w:val="28"/>
        </w:rPr>
        <w:t xml:space="preserve"> Библией</w:t>
      </w:r>
    </w:p>
    <w:p w14:paraId="39BE88ED" w14:textId="77777777" w:rsidR="009178E2" w:rsidRPr="009178E2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178E2">
        <w:rPr>
          <w:rFonts w:ascii="Times New Roman" w:hAnsi="Times New Roman" w:cs="Times New Roman"/>
          <w:sz w:val="28"/>
          <w:szCs w:val="28"/>
        </w:rPr>
        <w:t>)</w:t>
      </w:r>
      <w:r w:rsidR="00DE2F78">
        <w:rPr>
          <w:rFonts w:ascii="Times New Roman" w:hAnsi="Times New Roman" w:cs="Times New Roman"/>
          <w:sz w:val="28"/>
          <w:szCs w:val="28"/>
        </w:rPr>
        <w:t xml:space="preserve"> Кораном</w:t>
      </w:r>
    </w:p>
    <w:p w14:paraId="5D97BA19" w14:textId="77777777" w:rsidR="009178E2" w:rsidRPr="009178E2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178E2">
        <w:rPr>
          <w:rFonts w:ascii="Times New Roman" w:hAnsi="Times New Roman" w:cs="Times New Roman"/>
          <w:sz w:val="28"/>
          <w:szCs w:val="28"/>
        </w:rPr>
        <w:t>)</w:t>
      </w:r>
      <w:r w:rsidR="00DE2F78">
        <w:rPr>
          <w:rFonts w:ascii="Times New Roman" w:hAnsi="Times New Roman" w:cs="Times New Roman"/>
          <w:sz w:val="28"/>
          <w:szCs w:val="28"/>
        </w:rPr>
        <w:t>* Авестой</w:t>
      </w:r>
    </w:p>
    <w:p w14:paraId="20CB2E4C" w14:textId="77777777" w:rsidR="009178E2" w:rsidRPr="009178E2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178E2">
        <w:rPr>
          <w:rFonts w:ascii="Times New Roman" w:hAnsi="Times New Roman" w:cs="Times New Roman"/>
          <w:sz w:val="28"/>
          <w:szCs w:val="28"/>
        </w:rPr>
        <w:t>)</w:t>
      </w:r>
      <w:r w:rsidR="00DE2F78">
        <w:rPr>
          <w:rFonts w:ascii="Times New Roman" w:hAnsi="Times New Roman" w:cs="Times New Roman"/>
          <w:sz w:val="28"/>
          <w:szCs w:val="28"/>
        </w:rPr>
        <w:t xml:space="preserve"> Талмудом</w:t>
      </w:r>
    </w:p>
    <w:p w14:paraId="2DBBCB97" w14:textId="77777777" w:rsidR="009178E2" w:rsidRPr="009178E2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178E2">
        <w:rPr>
          <w:rFonts w:ascii="Times New Roman" w:hAnsi="Times New Roman" w:cs="Times New Roman"/>
          <w:sz w:val="28"/>
          <w:szCs w:val="28"/>
        </w:rPr>
        <w:t>)</w:t>
      </w:r>
      <w:r w:rsidR="00DE2F78">
        <w:rPr>
          <w:rFonts w:ascii="Times New Roman" w:hAnsi="Times New Roman" w:cs="Times New Roman"/>
          <w:sz w:val="28"/>
          <w:szCs w:val="28"/>
        </w:rPr>
        <w:t xml:space="preserve"> Сунной</w:t>
      </w:r>
    </w:p>
    <w:p w14:paraId="187E1941" w14:textId="77777777" w:rsidR="009178E2" w:rsidRPr="009178E2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9B8B56" w14:textId="77777777" w:rsidR="009178E2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Комментарий:</w:t>
      </w:r>
      <w:r w:rsidR="00B74A7E" w:rsidRPr="00B74A7E">
        <w:rPr>
          <w:rFonts w:ascii="Times New Roman" w:hAnsi="Times New Roman" w:cs="Times New Roman"/>
          <w:sz w:val="28"/>
          <w:szCs w:val="28"/>
        </w:rPr>
        <w:t xml:space="preserve"> </w:t>
      </w:r>
      <w:r w:rsidR="00B74A7E">
        <w:rPr>
          <w:rFonts w:ascii="Times New Roman" w:hAnsi="Times New Roman" w:cs="Times New Roman"/>
          <w:sz w:val="28"/>
          <w:szCs w:val="28"/>
        </w:rPr>
        <w:t>История древнего Востока, В.И.Кузищин, издательство Высшая школа, 2003 год.</w:t>
      </w:r>
    </w:p>
    <w:p w14:paraId="423D28FA" w14:textId="77777777" w:rsidR="009178E2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59C447" w14:textId="77777777" w:rsidR="009178E2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E2F78">
        <w:rPr>
          <w:rFonts w:ascii="Times New Roman" w:hAnsi="Times New Roman" w:cs="Times New Roman"/>
          <w:sz w:val="28"/>
          <w:szCs w:val="28"/>
        </w:rPr>
        <w:t xml:space="preserve"> Общественная группировка в империи Хань критиковавшая власть с позиции конфуцианства</w:t>
      </w:r>
    </w:p>
    <w:p w14:paraId="71CBC03E" w14:textId="77777777" w:rsidR="009178E2" w:rsidRPr="00781018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81018">
        <w:rPr>
          <w:rFonts w:ascii="Times New Roman" w:hAnsi="Times New Roman" w:cs="Times New Roman"/>
          <w:sz w:val="28"/>
          <w:szCs w:val="28"/>
        </w:rPr>
        <w:t>)</w:t>
      </w:r>
      <w:r w:rsidR="00DE2F78">
        <w:rPr>
          <w:rFonts w:ascii="Times New Roman" w:hAnsi="Times New Roman" w:cs="Times New Roman"/>
          <w:sz w:val="28"/>
          <w:szCs w:val="28"/>
        </w:rPr>
        <w:t>* «Учёные»</w:t>
      </w:r>
    </w:p>
    <w:p w14:paraId="309AEC4E" w14:textId="77777777" w:rsidR="009178E2" w:rsidRPr="00781018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81018">
        <w:rPr>
          <w:rFonts w:ascii="Times New Roman" w:hAnsi="Times New Roman" w:cs="Times New Roman"/>
          <w:sz w:val="28"/>
          <w:szCs w:val="28"/>
        </w:rPr>
        <w:t>)</w:t>
      </w:r>
      <w:r w:rsidR="00DE2F78">
        <w:rPr>
          <w:rFonts w:ascii="Times New Roman" w:hAnsi="Times New Roman" w:cs="Times New Roman"/>
          <w:sz w:val="28"/>
          <w:szCs w:val="28"/>
        </w:rPr>
        <w:t xml:space="preserve"> «Войны»</w:t>
      </w:r>
    </w:p>
    <w:p w14:paraId="426847D3" w14:textId="77777777" w:rsidR="009178E2" w:rsidRPr="00781018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81018">
        <w:rPr>
          <w:rFonts w:ascii="Times New Roman" w:hAnsi="Times New Roman" w:cs="Times New Roman"/>
          <w:sz w:val="28"/>
          <w:szCs w:val="28"/>
        </w:rPr>
        <w:t>)</w:t>
      </w:r>
      <w:r w:rsidR="00DE2F78">
        <w:rPr>
          <w:rFonts w:ascii="Times New Roman" w:hAnsi="Times New Roman" w:cs="Times New Roman"/>
          <w:sz w:val="28"/>
          <w:szCs w:val="28"/>
        </w:rPr>
        <w:t xml:space="preserve"> «Моряки»</w:t>
      </w:r>
    </w:p>
    <w:p w14:paraId="35983B2D" w14:textId="77777777" w:rsidR="009178E2" w:rsidRPr="00781018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81018">
        <w:rPr>
          <w:rFonts w:ascii="Times New Roman" w:hAnsi="Times New Roman" w:cs="Times New Roman"/>
          <w:sz w:val="28"/>
          <w:szCs w:val="28"/>
        </w:rPr>
        <w:t>)</w:t>
      </w:r>
      <w:r w:rsidR="00DE2F78">
        <w:rPr>
          <w:rFonts w:ascii="Times New Roman" w:hAnsi="Times New Roman" w:cs="Times New Roman"/>
          <w:sz w:val="28"/>
          <w:szCs w:val="28"/>
        </w:rPr>
        <w:t xml:space="preserve"> «Жрецы»</w:t>
      </w:r>
    </w:p>
    <w:p w14:paraId="2C22F8CD" w14:textId="77777777" w:rsidR="009178E2" w:rsidRPr="00781018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81018">
        <w:rPr>
          <w:rFonts w:ascii="Times New Roman" w:hAnsi="Times New Roman" w:cs="Times New Roman"/>
          <w:sz w:val="28"/>
          <w:szCs w:val="28"/>
        </w:rPr>
        <w:t>)</w:t>
      </w:r>
      <w:r w:rsidR="00DE2F78">
        <w:rPr>
          <w:rFonts w:ascii="Times New Roman" w:hAnsi="Times New Roman" w:cs="Times New Roman"/>
          <w:sz w:val="28"/>
          <w:szCs w:val="28"/>
        </w:rPr>
        <w:t xml:space="preserve"> «Купцы»</w:t>
      </w:r>
    </w:p>
    <w:p w14:paraId="54AFA6F0" w14:textId="77777777" w:rsidR="009178E2" w:rsidRPr="00781018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A4368D" w14:textId="77777777" w:rsidR="009178E2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Комментарий:</w:t>
      </w:r>
      <w:r w:rsidR="00B74A7E" w:rsidRPr="00B74A7E">
        <w:rPr>
          <w:rFonts w:ascii="Times New Roman" w:hAnsi="Times New Roman" w:cs="Times New Roman"/>
          <w:sz w:val="28"/>
          <w:szCs w:val="28"/>
        </w:rPr>
        <w:t xml:space="preserve"> </w:t>
      </w:r>
      <w:r w:rsidR="00B74A7E">
        <w:rPr>
          <w:rFonts w:ascii="Times New Roman" w:hAnsi="Times New Roman" w:cs="Times New Roman"/>
          <w:sz w:val="28"/>
          <w:szCs w:val="28"/>
        </w:rPr>
        <w:t>История древнего Востока, В.И.Кузищин, издательство Высшая школа, 2003 год.</w:t>
      </w:r>
    </w:p>
    <w:p w14:paraId="43CDB89B" w14:textId="77777777" w:rsidR="009178E2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2FF60A" w14:textId="77777777" w:rsidR="009178E2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E2F78">
        <w:rPr>
          <w:rFonts w:ascii="Times New Roman" w:hAnsi="Times New Roman" w:cs="Times New Roman"/>
          <w:sz w:val="28"/>
          <w:szCs w:val="28"/>
        </w:rPr>
        <w:t xml:space="preserve"> Божество Древнего Египта, олицетворяющее единство страны</w:t>
      </w:r>
    </w:p>
    <w:p w14:paraId="38FEAE68" w14:textId="77777777" w:rsidR="009178E2" w:rsidRPr="00781018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81018">
        <w:rPr>
          <w:rFonts w:ascii="Times New Roman" w:hAnsi="Times New Roman" w:cs="Times New Roman"/>
          <w:sz w:val="28"/>
          <w:szCs w:val="28"/>
        </w:rPr>
        <w:t>)</w:t>
      </w:r>
      <w:r w:rsidR="00DE2F78">
        <w:rPr>
          <w:rFonts w:ascii="Times New Roman" w:hAnsi="Times New Roman" w:cs="Times New Roman"/>
          <w:sz w:val="28"/>
          <w:szCs w:val="28"/>
        </w:rPr>
        <w:t xml:space="preserve"> Сохмет</w:t>
      </w:r>
    </w:p>
    <w:p w14:paraId="1D759E48" w14:textId="77777777" w:rsidR="009178E2" w:rsidRPr="00781018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81018">
        <w:rPr>
          <w:rFonts w:ascii="Times New Roman" w:hAnsi="Times New Roman" w:cs="Times New Roman"/>
          <w:sz w:val="28"/>
          <w:szCs w:val="28"/>
        </w:rPr>
        <w:t>)</w:t>
      </w:r>
      <w:r w:rsidR="00DE2F78">
        <w:rPr>
          <w:rFonts w:ascii="Times New Roman" w:hAnsi="Times New Roman" w:cs="Times New Roman"/>
          <w:sz w:val="28"/>
          <w:szCs w:val="28"/>
        </w:rPr>
        <w:t xml:space="preserve"> Себек</w:t>
      </w:r>
    </w:p>
    <w:p w14:paraId="4445E31C" w14:textId="77777777" w:rsidR="009178E2" w:rsidRPr="00781018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81018">
        <w:rPr>
          <w:rFonts w:ascii="Times New Roman" w:hAnsi="Times New Roman" w:cs="Times New Roman"/>
          <w:sz w:val="28"/>
          <w:szCs w:val="28"/>
        </w:rPr>
        <w:t>)</w:t>
      </w:r>
      <w:r w:rsidR="00DE2F78">
        <w:rPr>
          <w:rFonts w:ascii="Times New Roman" w:hAnsi="Times New Roman" w:cs="Times New Roman"/>
          <w:sz w:val="28"/>
          <w:szCs w:val="28"/>
        </w:rPr>
        <w:t xml:space="preserve"> Тот</w:t>
      </w:r>
    </w:p>
    <w:p w14:paraId="4826706E" w14:textId="77777777" w:rsidR="009178E2" w:rsidRPr="00781018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81018">
        <w:rPr>
          <w:rFonts w:ascii="Times New Roman" w:hAnsi="Times New Roman" w:cs="Times New Roman"/>
          <w:sz w:val="28"/>
          <w:szCs w:val="28"/>
        </w:rPr>
        <w:t>)</w:t>
      </w:r>
      <w:r w:rsidR="00DE2F78">
        <w:rPr>
          <w:rFonts w:ascii="Times New Roman" w:hAnsi="Times New Roman" w:cs="Times New Roman"/>
          <w:sz w:val="28"/>
          <w:szCs w:val="28"/>
        </w:rPr>
        <w:t xml:space="preserve"> Анубис</w:t>
      </w:r>
    </w:p>
    <w:p w14:paraId="05B3FBD7" w14:textId="77777777" w:rsidR="009178E2" w:rsidRPr="00781018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81018">
        <w:rPr>
          <w:rFonts w:ascii="Times New Roman" w:hAnsi="Times New Roman" w:cs="Times New Roman"/>
          <w:sz w:val="28"/>
          <w:szCs w:val="28"/>
        </w:rPr>
        <w:t>)</w:t>
      </w:r>
      <w:r w:rsidR="00DE2F78">
        <w:rPr>
          <w:rFonts w:ascii="Times New Roman" w:hAnsi="Times New Roman" w:cs="Times New Roman"/>
          <w:sz w:val="28"/>
          <w:szCs w:val="28"/>
        </w:rPr>
        <w:t>* Уаджет</w:t>
      </w:r>
    </w:p>
    <w:p w14:paraId="64D10C58" w14:textId="77777777" w:rsidR="009178E2" w:rsidRPr="00781018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D3705F" w14:textId="77777777" w:rsidR="009178E2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Комментарий:</w:t>
      </w:r>
      <w:r w:rsidR="00B74A7E" w:rsidRPr="00B74A7E">
        <w:rPr>
          <w:rFonts w:ascii="Times New Roman" w:hAnsi="Times New Roman" w:cs="Times New Roman"/>
          <w:sz w:val="28"/>
          <w:szCs w:val="28"/>
        </w:rPr>
        <w:t xml:space="preserve"> </w:t>
      </w:r>
      <w:r w:rsidR="00B74A7E">
        <w:rPr>
          <w:rFonts w:ascii="Times New Roman" w:hAnsi="Times New Roman" w:cs="Times New Roman"/>
          <w:sz w:val="28"/>
          <w:szCs w:val="28"/>
        </w:rPr>
        <w:t>История древнего Востока, В.И.Кузищин, издательство Высшая школа, 2003 год.</w:t>
      </w:r>
    </w:p>
    <w:p w14:paraId="448AD5A3" w14:textId="77777777" w:rsidR="009178E2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32A1FD" w14:textId="77777777" w:rsidR="009178E2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E2F78">
        <w:rPr>
          <w:rFonts w:ascii="Times New Roman" w:hAnsi="Times New Roman" w:cs="Times New Roman"/>
          <w:sz w:val="28"/>
          <w:szCs w:val="28"/>
        </w:rPr>
        <w:t xml:space="preserve"> Первая Мессенская война продолжалась</w:t>
      </w:r>
    </w:p>
    <w:p w14:paraId="3A7D1D3C" w14:textId="77777777" w:rsidR="009178E2" w:rsidRPr="00781018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81018">
        <w:rPr>
          <w:rFonts w:ascii="Times New Roman" w:hAnsi="Times New Roman" w:cs="Times New Roman"/>
          <w:sz w:val="28"/>
          <w:szCs w:val="28"/>
        </w:rPr>
        <w:t>)</w:t>
      </w:r>
      <w:r w:rsidR="00DE2F78">
        <w:rPr>
          <w:rFonts w:ascii="Times New Roman" w:hAnsi="Times New Roman" w:cs="Times New Roman"/>
          <w:sz w:val="28"/>
          <w:szCs w:val="28"/>
        </w:rPr>
        <w:t xml:space="preserve"> 10 лет</w:t>
      </w:r>
    </w:p>
    <w:p w14:paraId="6CD754B8" w14:textId="77777777" w:rsidR="009178E2" w:rsidRPr="00781018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81018">
        <w:rPr>
          <w:rFonts w:ascii="Times New Roman" w:hAnsi="Times New Roman" w:cs="Times New Roman"/>
          <w:sz w:val="28"/>
          <w:szCs w:val="28"/>
        </w:rPr>
        <w:t>)</w:t>
      </w:r>
      <w:r w:rsidR="00DE2F78">
        <w:rPr>
          <w:rFonts w:ascii="Times New Roman" w:hAnsi="Times New Roman" w:cs="Times New Roman"/>
          <w:sz w:val="28"/>
          <w:szCs w:val="28"/>
        </w:rPr>
        <w:t>* 20 лет</w:t>
      </w:r>
    </w:p>
    <w:p w14:paraId="1BDA1374" w14:textId="77777777" w:rsidR="009178E2" w:rsidRPr="00781018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81018">
        <w:rPr>
          <w:rFonts w:ascii="Times New Roman" w:hAnsi="Times New Roman" w:cs="Times New Roman"/>
          <w:sz w:val="28"/>
          <w:szCs w:val="28"/>
        </w:rPr>
        <w:t>)</w:t>
      </w:r>
      <w:r w:rsidR="00DE2F78">
        <w:rPr>
          <w:rFonts w:ascii="Times New Roman" w:hAnsi="Times New Roman" w:cs="Times New Roman"/>
          <w:sz w:val="28"/>
          <w:szCs w:val="28"/>
        </w:rPr>
        <w:t xml:space="preserve"> 30 лет</w:t>
      </w:r>
    </w:p>
    <w:p w14:paraId="1828FF51" w14:textId="77777777" w:rsidR="009178E2" w:rsidRPr="00781018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D</w:t>
      </w:r>
      <w:r w:rsidRPr="00781018">
        <w:rPr>
          <w:rFonts w:ascii="Times New Roman" w:hAnsi="Times New Roman" w:cs="Times New Roman"/>
          <w:sz w:val="28"/>
          <w:szCs w:val="28"/>
        </w:rPr>
        <w:t>)</w:t>
      </w:r>
      <w:r w:rsidR="00DE2F78">
        <w:rPr>
          <w:rFonts w:ascii="Times New Roman" w:hAnsi="Times New Roman" w:cs="Times New Roman"/>
          <w:sz w:val="28"/>
          <w:szCs w:val="28"/>
        </w:rPr>
        <w:t xml:space="preserve"> 40 лет</w:t>
      </w:r>
    </w:p>
    <w:p w14:paraId="77D78669" w14:textId="77777777" w:rsidR="009178E2" w:rsidRPr="00781018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81018">
        <w:rPr>
          <w:rFonts w:ascii="Times New Roman" w:hAnsi="Times New Roman" w:cs="Times New Roman"/>
          <w:sz w:val="28"/>
          <w:szCs w:val="28"/>
        </w:rPr>
        <w:t>)</w:t>
      </w:r>
      <w:r w:rsidR="00DE2F78">
        <w:rPr>
          <w:rFonts w:ascii="Times New Roman" w:hAnsi="Times New Roman" w:cs="Times New Roman"/>
          <w:sz w:val="28"/>
          <w:szCs w:val="28"/>
        </w:rPr>
        <w:t xml:space="preserve"> 50 лет</w:t>
      </w:r>
    </w:p>
    <w:p w14:paraId="224C6EFF" w14:textId="77777777" w:rsidR="009178E2" w:rsidRPr="00781018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4AE20F" w14:textId="77777777" w:rsidR="009178E2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Комментарий:</w:t>
      </w:r>
      <w:r w:rsidR="00B74A7E" w:rsidRPr="00B74A7E">
        <w:rPr>
          <w:rFonts w:ascii="Times New Roman" w:hAnsi="Times New Roman" w:cs="Times New Roman"/>
          <w:sz w:val="28"/>
          <w:szCs w:val="28"/>
        </w:rPr>
        <w:t xml:space="preserve"> </w:t>
      </w:r>
      <w:r w:rsidR="00B74A7E">
        <w:rPr>
          <w:rFonts w:ascii="Times New Roman" w:hAnsi="Times New Roman" w:cs="Times New Roman"/>
          <w:sz w:val="28"/>
          <w:szCs w:val="28"/>
        </w:rPr>
        <w:t>История древней Греции, В.И.Кузищин, издательство Высшая школа, 2006 год.</w:t>
      </w:r>
    </w:p>
    <w:p w14:paraId="78CF46D7" w14:textId="77777777" w:rsidR="009178E2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DDADCD" w14:textId="77777777" w:rsidR="009178E2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C4E94">
        <w:rPr>
          <w:rFonts w:ascii="Times New Roman" w:hAnsi="Times New Roman" w:cs="Times New Roman"/>
          <w:sz w:val="28"/>
          <w:szCs w:val="28"/>
        </w:rPr>
        <w:t xml:space="preserve"> Животное, посвящённое главному мужскому божеству Древнего Крита</w:t>
      </w:r>
    </w:p>
    <w:p w14:paraId="4D616983" w14:textId="77777777" w:rsidR="009178E2" w:rsidRPr="00781018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81018">
        <w:rPr>
          <w:rFonts w:ascii="Times New Roman" w:hAnsi="Times New Roman" w:cs="Times New Roman"/>
          <w:sz w:val="28"/>
          <w:szCs w:val="28"/>
        </w:rPr>
        <w:t>)</w:t>
      </w:r>
      <w:r w:rsidR="008C4E94">
        <w:rPr>
          <w:rFonts w:ascii="Times New Roman" w:hAnsi="Times New Roman" w:cs="Times New Roman"/>
          <w:sz w:val="28"/>
          <w:szCs w:val="28"/>
        </w:rPr>
        <w:t xml:space="preserve"> Лев</w:t>
      </w:r>
    </w:p>
    <w:p w14:paraId="2D19B0D7" w14:textId="77777777" w:rsidR="009178E2" w:rsidRPr="00781018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81018">
        <w:rPr>
          <w:rFonts w:ascii="Times New Roman" w:hAnsi="Times New Roman" w:cs="Times New Roman"/>
          <w:sz w:val="28"/>
          <w:szCs w:val="28"/>
        </w:rPr>
        <w:t>)</w:t>
      </w:r>
      <w:r w:rsidR="008C4E94">
        <w:rPr>
          <w:rFonts w:ascii="Times New Roman" w:hAnsi="Times New Roman" w:cs="Times New Roman"/>
          <w:sz w:val="28"/>
          <w:szCs w:val="28"/>
        </w:rPr>
        <w:t>* Бык</w:t>
      </w:r>
    </w:p>
    <w:p w14:paraId="4DA1F14F" w14:textId="77777777" w:rsidR="009178E2" w:rsidRPr="00781018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81018">
        <w:rPr>
          <w:rFonts w:ascii="Times New Roman" w:hAnsi="Times New Roman" w:cs="Times New Roman"/>
          <w:sz w:val="28"/>
          <w:szCs w:val="28"/>
        </w:rPr>
        <w:t>)</w:t>
      </w:r>
      <w:r w:rsidR="008C4E94">
        <w:rPr>
          <w:rFonts w:ascii="Times New Roman" w:hAnsi="Times New Roman" w:cs="Times New Roman"/>
          <w:sz w:val="28"/>
          <w:szCs w:val="28"/>
        </w:rPr>
        <w:t xml:space="preserve"> Конь</w:t>
      </w:r>
    </w:p>
    <w:p w14:paraId="58B34F4C" w14:textId="77777777" w:rsidR="009178E2" w:rsidRPr="00781018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81018">
        <w:rPr>
          <w:rFonts w:ascii="Times New Roman" w:hAnsi="Times New Roman" w:cs="Times New Roman"/>
          <w:sz w:val="28"/>
          <w:szCs w:val="28"/>
        </w:rPr>
        <w:t>)</w:t>
      </w:r>
      <w:r w:rsidR="008C4E94">
        <w:rPr>
          <w:rFonts w:ascii="Times New Roman" w:hAnsi="Times New Roman" w:cs="Times New Roman"/>
          <w:sz w:val="28"/>
          <w:szCs w:val="28"/>
        </w:rPr>
        <w:t xml:space="preserve"> Тигр</w:t>
      </w:r>
    </w:p>
    <w:p w14:paraId="71F5EA27" w14:textId="77777777" w:rsidR="009178E2" w:rsidRPr="00781018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81018">
        <w:rPr>
          <w:rFonts w:ascii="Times New Roman" w:hAnsi="Times New Roman" w:cs="Times New Roman"/>
          <w:sz w:val="28"/>
          <w:szCs w:val="28"/>
        </w:rPr>
        <w:t>)</w:t>
      </w:r>
      <w:r w:rsidR="008C4E94">
        <w:rPr>
          <w:rFonts w:ascii="Times New Roman" w:hAnsi="Times New Roman" w:cs="Times New Roman"/>
          <w:sz w:val="28"/>
          <w:szCs w:val="28"/>
        </w:rPr>
        <w:t xml:space="preserve"> Змея</w:t>
      </w:r>
    </w:p>
    <w:p w14:paraId="0224C851" w14:textId="77777777" w:rsidR="009178E2" w:rsidRPr="00781018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257F80" w14:textId="77777777" w:rsidR="009178E2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Комментарий:</w:t>
      </w:r>
      <w:r w:rsidR="00B74A7E" w:rsidRPr="00B74A7E">
        <w:rPr>
          <w:rFonts w:ascii="Times New Roman" w:hAnsi="Times New Roman" w:cs="Times New Roman"/>
          <w:sz w:val="28"/>
          <w:szCs w:val="28"/>
        </w:rPr>
        <w:t xml:space="preserve"> </w:t>
      </w:r>
      <w:r w:rsidR="00B74A7E">
        <w:rPr>
          <w:rFonts w:ascii="Times New Roman" w:hAnsi="Times New Roman" w:cs="Times New Roman"/>
          <w:sz w:val="28"/>
          <w:szCs w:val="28"/>
        </w:rPr>
        <w:t>История древней Греции, В.И.Кузищин, издательство Высшая школа, 2006 год.</w:t>
      </w:r>
    </w:p>
    <w:p w14:paraId="3199348F" w14:textId="77777777" w:rsidR="009178E2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82215F" w14:textId="77777777" w:rsidR="009178E2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C4E94">
        <w:rPr>
          <w:rFonts w:ascii="Times New Roman" w:hAnsi="Times New Roman" w:cs="Times New Roman"/>
          <w:sz w:val="28"/>
          <w:szCs w:val="28"/>
        </w:rPr>
        <w:t xml:space="preserve"> Город, основанный греко-македонянами, на побережье Персидского залива </w:t>
      </w:r>
    </w:p>
    <w:p w14:paraId="64472807" w14:textId="77777777" w:rsidR="009178E2" w:rsidRPr="00781018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81018">
        <w:rPr>
          <w:rFonts w:ascii="Times New Roman" w:hAnsi="Times New Roman" w:cs="Times New Roman"/>
          <w:sz w:val="28"/>
          <w:szCs w:val="28"/>
        </w:rPr>
        <w:t>)</w:t>
      </w:r>
      <w:r w:rsidR="008C4E94">
        <w:rPr>
          <w:rFonts w:ascii="Times New Roman" w:hAnsi="Times New Roman" w:cs="Times New Roman"/>
          <w:sz w:val="28"/>
          <w:szCs w:val="28"/>
        </w:rPr>
        <w:t xml:space="preserve"> Александрия-Эсхата</w:t>
      </w:r>
    </w:p>
    <w:p w14:paraId="18D791AD" w14:textId="77777777" w:rsidR="009178E2" w:rsidRPr="00781018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81018">
        <w:rPr>
          <w:rFonts w:ascii="Times New Roman" w:hAnsi="Times New Roman" w:cs="Times New Roman"/>
          <w:sz w:val="28"/>
          <w:szCs w:val="28"/>
        </w:rPr>
        <w:t>)</w:t>
      </w:r>
      <w:r w:rsidR="008C4E94">
        <w:rPr>
          <w:rFonts w:ascii="Times New Roman" w:hAnsi="Times New Roman" w:cs="Times New Roman"/>
          <w:sz w:val="28"/>
          <w:szCs w:val="28"/>
        </w:rPr>
        <w:t xml:space="preserve"> Александрия-Арахосия</w:t>
      </w:r>
    </w:p>
    <w:p w14:paraId="20FC5A5D" w14:textId="77777777" w:rsidR="009178E2" w:rsidRPr="00781018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81018">
        <w:rPr>
          <w:rFonts w:ascii="Times New Roman" w:hAnsi="Times New Roman" w:cs="Times New Roman"/>
          <w:sz w:val="28"/>
          <w:szCs w:val="28"/>
        </w:rPr>
        <w:t>)</w:t>
      </w:r>
      <w:r w:rsidR="008C4E94">
        <w:rPr>
          <w:rFonts w:ascii="Times New Roman" w:hAnsi="Times New Roman" w:cs="Times New Roman"/>
          <w:sz w:val="28"/>
          <w:szCs w:val="28"/>
        </w:rPr>
        <w:t xml:space="preserve"> Александрия-Оксиана</w:t>
      </w:r>
    </w:p>
    <w:p w14:paraId="0C236453" w14:textId="77777777" w:rsidR="009178E2" w:rsidRPr="00781018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81018">
        <w:rPr>
          <w:rFonts w:ascii="Times New Roman" w:hAnsi="Times New Roman" w:cs="Times New Roman"/>
          <w:sz w:val="28"/>
          <w:szCs w:val="28"/>
        </w:rPr>
        <w:t>)</w:t>
      </w:r>
      <w:r w:rsidR="008C4E94">
        <w:rPr>
          <w:rFonts w:ascii="Times New Roman" w:hAnsi="Times New Roman" w:cs="Times New Roman"/>
          <w:sz w:val="28"/>
          <w:szCs w:val="28"/>
        </w:rPr>
        <w:t>* Александрия-Антиохия</w:t>
      </w:r>
    </w:p>
    <w:p w14:paraId="44CC8304" w14:textId="36403B24" w:rsidR="009178E2" w:rsidRPr="00781018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81018">
        <w:rPr>
          <w:rFonts w:ascii="Times New Roman" w:hAnsi="Times New Roman" w:cs="Times New Roman"/>
          <w:sz w:val="28"/>
          <w:szCs w:val="28"/>
        </w:rPr>
        <w:t>)</w:t>
      </w:r>
      <w:r w:rsidR="008C4E94">
        <w:rPr>
          <w:rFonts w:ascii="Times New Roman" w:hAnsi="Times New Roman" w:cs="Times New Roman"/>
          <w:sz w:val="28"/>
          <w:szCs w:val="28"/>
        </w:rPr>
        <w:t xml:space="preserve"> </w:t>
      </w:r>
      <w:r w:rsidR="00B64BEC">
        <w:rPr>
          <w:rFonts w:ascii="Times New Roman" w:hAnsi="Times New Roman" w:cs="Times New Roman"/>
          <w:sz w:val="28"/>
          <w:szCs w:val="28"/>
        </w:rPr>
        <w:t>Александрия</w:t>
      </w:r>
      <w:r w:rsidR="008C4E94">
        <w:rPr>
          <w:rFonts w:ascii="Times New Roman" w:hAnsi="Times New Roman" w:cs="Times New Roman"/>
          <w:sz w:val="28"/>
          <w:szCs w:val="28"/>
        </w:rPr>
        <w:t>-Египетская</w:t>
      </w:r>
    </w:p>
    <w:p w14:paraId="74CB1980" w14:textId="77777777" w:rsidR="009178E2" w:rsidRPr="00781018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9E36AB" w14:textId="77777777" w:rsidR="009178E2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Комментарий:</w:t>
      </w:r>
      <w:r w:rsidR="00B74A7E" w:rsidRPr="00B74A7E">
        <w:rPr>
          <w:rFonts w:ascii="Times New Roman" w:hAnsi="Times New Roman" w:cs="Times New Roman"/>
          <w:sz w:val="28"/>
          <w:szCs w:val="28"/>
        </w:rPr>
        <w:t xml:space="preserve"> </w:t>
      </w:r>
      <w:r w:rsidR="00B74A7E">
        <w:rPr>
          <w:rFonts w:ascii="Times New Roman" w:hAnsi="Times New Roman" w:cs="Times New Roman"/>
          <w:sz w:val="28"/>
          <w:szCs w:val="28"/>
        </w:rPr>
        <w:t>История древней Греции, В.И.Кузищин, издательство Высшая школа, 2006 год.</w:t>
      </w:r>
    </w:p>
    <w:p w14:paraId="06A3F8A5" w14:textId="77777777" w:rsidR="009178E2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868019" w14:textId="77777777" w:rsidR="009178E2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8C4E94">
        <w:rPr>
          <w:rFonts w:ascii="Times New Roman" w:hAnsi="Times New Roman" w:cs="Times New Roman"/>
          <w:sz w:val="28"/>
          <w:szCs w:val="28"/>
        </w:rPr>
        <w:t xml:space="preserve"> Руководитель восстания против римского господства Андриск выдавал себя за наследника престола</w:t>
      </w:r>
    </w:p>
    <w:p w14:paraId="51ED14B9" w14:textId="77777777" w:rsidR="009178E2" w:rsidRPr="00781018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81018">
        <w:rPr>
          <w:rFonts w:ascii="Times New Roman" w:hAnsi="Times New Roman" w:cs="Times New Roman"/>
          <w:sz w:val="28"/>
          <w:szCs w:val="28"/>
        </w:rPr>
        <w:t>)</w:t>
      </w:r>
      <w:r w:rsidR="008C4E94">
        <w:rPr>
          <w:rFonts w:ascii="Times New Roman" w:hAnsi="Times New Roman" w:cs="Times New Roman"/>
          <w:sz w:val="28"/>
          <w:szCs w:val="28"/>
        </w:rPr>
        <w:t>* Македонии</w:t>
      </w:r>
    </w:p>
    <w:p w14:paraId="0F40EEA7" w14:textId="77777777" w:rsidR="009178E2" w:rsidRPr="00781018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81018">
        <w:rPr>
          <w:rFonts w:ascii="Times New Roman" w:hAnsi="Times New Roman" w:cs="Times New Roman"/>
          <w:sz w:val="28"/>
          <w:szCs w:val="28"/>
        </w:rPr>
        <w:t>)</w:t>
      </w:r>
      <w:r w:rsidR="008C4E94">
        <w:rPr>
          <w:rFonts w:ascii="Times New Roman" w:hAnsi="Times New Roman" w:cs="Times New Roman"/>
          <w:sz w:val="28"/>
          <w:szCs w:val="28"/>
        </w:rPr>
        <w:t xml:space="preserve"> Египта</w:t>
      </w:r>
    </w:p>
    <w:p w14:paraId="4910304B" w14:textId="77777777" w:rsidR="009178E2" w:rsidRPr="00781018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81018">
        <w:rPr>
          <w:rFonts w:ascii="Times New Roman" w:hAnsi="Times New Roman" w:cs="Times New Roman"/>
          <w:sz w:val="28"/>
          <w:szCs w:val="28"/>
        </w:rPr>
        <w:t>)</w:t>
      </w:r>
      <w:r w:rsidR="008C4E94">
        <w:rPr>
          <w:rFonts w:ascii="Times New Roman" w:hAnsi="Times New Roman" w:cs="Times New Roman"/>
          <w:sz w:val="28"/>
          <w:szCs w:val="28"/>
        </w:rPr>
        <w:t xml:space="preserve"> Сирии</w:t>
      </w:r>
    </w:p>
    <w:p w14:paraId="0D198CDC" w14:textId="77777777" w:rsidR="009178E2" w:rsidRPr="00781018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81018">
        <w:rPr>
          <w:rFonts w:ascii="Times New Roman" w:hAnsi="Times New Roman" w:cs="Times New Roman"/>
          <w:sz w:val="28"/>
          <w:szCs w:val="28"/>
        </w:rPr>
        <w:t>)</w:t>
      </w:r>
      <w:r w:rsidR="008C4E94">
        <w:rPr>
          <w:rFonts w:ascii="Times New Roman" w:hAnsi="Times New Roman" w:cs="Times New Roman"/>
          <w:sz w:val="28"/>
          <w:szCs w:val="28"/>
        </w:rPr>
        <w:t xml:space="preserve"> Парфии</w:t>
      </w:r>
    </w:p>
    <w:p w14:paraId="283D7EB5" w14:textId="77777777" w:rsidR="009178E2" w:rsidRPr="00781018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81018">
        <w:rPr>
          <w:rFonts w:ascii="Times New Roman" w:hAnsi="Times New Roman" w:cs="Times New Roman"/>
          <w:sz w:val="28"/>
          <w:szCs w:val="28"/>
        </w:rPr>
        <w:t>)</w:t>
      </w:r>
      <w:r w:rsidR="008C4E94">
        <w:rPr>
          <w:rFonts w:ascii="Times New Roman" w:hAnsi="Times New Roman" w:cs="Times New Roman"/>
          <w:sz w:val="28"/>
          <w:szCs w:val="28"/>
        </w:rPr>
        <w:t xml:space="preserve"> Бактрии</w:t>
      </w:r>
    </w:p>
    <w:p w14:paraId="5A32B4BA" w14:textId="77777777" w:rsidR="009178E2" w:rsidRPr="00781018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4C2EA4" w14:textId="77777777" w:rsidR="009178E2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Комментарий:</w:t>
      </w:r>
      <w:r w:rsidR="00B74A7E" w:rsidRPr="00B74A7E">
        <w:rPr>
          <w:rFonts w:ascii="Times New Roman" w:hAnsi="Times New Roman" w:cs="Times New Roman"/>
          <w:sz w:val="28"/>
          <w:szCs w:val="28"/>
        </w:rPr>
        <w:t xml:space="preserve"> </w:t>
      </w:r>
      <w:r w:rsidR="00B74A7E">
        <w:rPr>
          <w:rFonts w:ascii="Times New Roman" w:hAnsi="Times New Roman" w:cs="Times New Roman"/>
          <w:sz w:val="28"/>
          <w:szCs w:val="28"/>
        </w:rPr>
        <w:t>История древнего Рима, В.И.Кузищин, издательство Высшая школа, 2003 год.</w:t>
      </w:r>
    </w:p>
    <w:p w14:paraId="13A63913" w14:textId="77777777" w:rsidR="009178E2" w:rsidRDefault="009178E2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1FC96F" w14:textId="480C584E" w:rsidR="009178E2" w:rsidRDefault="000F5AE5" w:rsidP="0091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AE5">
        <w:rPr>
          <w:rFonts w:ascii="Times New Roman" w:hAnsi="Times New Roman" w:cs="Times New Roman"/>
          <w:sz w:val="28"/>
          <w:szCs w:val="28"/>
        </w:rPr>
        <w:t>9</w:t>
      </w:r>
      <w:r w:rsidR="009178E2">
        <w:rPr>
          <w:rFonts w:ascii="Times New Roman" w:hAnsi="Times New Roman" w:cs="Times New Roman"/>
          <w:sz w:val="28"/>
          <w:szCs w:val="28"/>
        </w:rPr>
        <w:t>.</w:t>
      </w:r>
      <w:r w:rsidR="00B31724">
        <w:rPr>
          <w:rFonts w:ascii="Times New Roman" w:hAnsi="Times New Roman" w:cs="Times New Roman"/>
          <w:sz w:val="28"/>
          <w:szCs w:val="28"/>
        </w:rPr>
        <w:t xml:space="preserve"> Соотнесите в правильном порядке</w:t>
      </w:r>
      <w:r w:rsidR="00E4576D">
        <w:rPr>
          <w:rFonts w:ascii="Times New Roman" w:hAnsi="Times New Roman" w:cs="Times New Roman"/>
          <w:sz w:val="28"/>
          <w:szCs w:val="28"/>
        </w:rPr>
        <w:t xml:space="preserve"> места находок и изображения артефактов </w:t>
      </w:r>
    </w:p>
    <w:p w14:paraId="347F934C" w14:textId="77777777" w:rsidR="00B31724" w:rsidRPr="009178E2" w:rsidRDefault="00B31724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178E2">
        <w:rPr>
          <w:rFonts w:ascii="Times New Roman" w:hAnsi="Times New Roman" w:cs="Times New Roman"/>
          <w:sz w:val="28"/>
          <w:szCs w:val="28"/>
        </w:rPr>
        <w:t>)</w:t>
      </w:r>
      <w:r w:rsidR="00C70B2F">
        <w:rPr>
          <w:rFonts w:ascii="Times New Roman" w:hAnsi="Times New Roman" w:cs="Times New Roman"/>
          <w:sz w:val="28"/>
          <w:szCs w:val="28"/>
        </w:rPr>
        <w:t xml:space="preserve"> Ур</w:t>
      </w:r>
    </w:p>
    <w:p w14:paraId="1D429AA3" w14:textId="77777777" w:rsidR="00B31724" w:rsidRPr="009178E2" w:rsidRDefault="00B31724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178E2">
        <w:rPr>
          <w:rFonts w:ascii="Times New Roman" w:hAnsi="Times New Roman" w:cs="Times New Roman"/>
          <w:sz w:val="28"/>
          <w:szCs w:val="28"/>
        </w:rPr>
        <w:t>)</w:t>
      </w:r>
      <w:r w:rsidR="00C70B2F">
        <w:rPr>
          <w:rFonts w:ascii="Times New Roman" w:hAnsi="Times New Roman" w:cs="Times New Roman"/>
          <w:sz w:val="28"/>
          <w:szCs w:val="28"/>
        </w:rPr>
        <w:t xml:space="preserve"> Микены</w:t>
      </w:r>
    </w:p>
    <w:p w14:paraId="1F331265" w14:textId="77777777" w:rsidR="00B31724" w:rsidRPr="009178E2" w:rsidRDefault="00B31724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178E2">
        <w:rPr>
          <w:rFonts w:ascii="Times New Roman" w:hAnsi="Times New Roman" w:cs="Times New Roman"/>
          <w:sz w:val="28"/>
          <w:szCs w:val="28"/>
        </w:rPr>
        <w:t>)</w:t>
      </w:r>
      <w:r w:rsidR="00C70B2F">
        <w:rPr>
          <w:rFonts w:ascii="Times New Roman" w:hAnsi="Times New Roman" w:cs="Times New Roman"/>
          <w:sz w:val="28"/>
          <w:szCs w:val="28"/>
        </w:rPr>
        <w:t xml:space="preserve"> Аньян</w:t>
      </w:r>
    </w:p>
    <w:p w14:paraId="0555627E" w14:textId="77777777" w:rsidR="00B31724" w:rsidRPr="00781018" w:rsidRDefault="00B31724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81018">
        <w:rPr>
          <w:rFonts w:ascii="Times New Roman" w:hAnsi="Times New Roman" w:cs="Times New Roman"/>
          <w:sz w:val="28"/>
          <w:szCs w:val="28"/>
        </w:rPr>
        <w:t>)</w:t>
      </w:r>
      <w:r w:rsidR="00C70B2F">
        <w:rPr>
          <w:rFonts w:ascii="Times New Roman" w:hAnsi="Times New Roman" w:cs="Times New Roman"/>
          <w:sz w:val="28"/>
          <w:szCs w:val="28"/>
        </w:rPr>
        <w:t xml:space="preserve"> Чан-Чан</w:t>
      </w:r>
    </w:p>
    <w:p w14:paraId="37B03F49" w14:textId="77777777" w:rsidR="00B31724" w:rsidRDefault="00B31724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81018">
        <w:rPr>
          <w:rFonts w:ascii="Times New Roman" w:hAnsi="Times New Roman" w:cs="Times New Roman"/>
          <w:sz w:val="28"/>
          <w:szCs w:val="28"/>
        </w:rPr>
        <w:t>)</w:t>
      </w:r>
      <w:r w:rsidR="00C70B2F">
        <w:rPr>
          <w:rFonts w:ascii="Times New Roman" w:hAnsi="Times New Roman" w:cs="Times New Roman"/>
          <w:sz w:val="28"/>
          <w:szCs w:val="28"/>
        </w:rPr>
        <w:t xml:space="preserve"> Куль-Оба</w:t>
      </w:r>
    </w:p>
    <w:p w14:paraId="7F78A03E" w14:textId="77777777" w:rsidR="00B31724" w:rsidRDefault="00B31724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</w:p>
    <w:p w14:paraId="51A86ABA" w14:textId="77777777" w:rsidR="00C70B2F" w:rsidRDefault="00011866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2292E9B" wp14:editId="70EDC0A1">
            <wp:extent cx="1880870" cy="1673225"/>
            <wp:effectExtent l="19050" t="0" r="5080" b="0"/>
            <wp:docPr id="1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167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133351" w14:textId="77777777" w:rsidR="00B31724" w:rsidRDefault="00B31724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</w:p>
    <w:p w14:paraId="0CA48AC9" w14:textId="77777777" w:rsidR="00C70B2F" w:rsidRDefault="00011866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C03D5E6" wp14:editId="6A31CAAB">
            <wp:extent cx="1863090" cy="1682115"/>
            <wp:effectExtent l="19050" t="0" r="3810" b="0"/>
            <wp:docPr id="12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168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0B2F" w:rsidRPr="00C70B2F">
        <w:t xml:space="preserve"> </w:t>
      </w:r>
    </w:p>
    <w:p w14:paraId="1F6D0B20" w14:textId="77777777" w:rsidR="00B31724" w:rsidRDefault="00B31724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</w:p>
    <w:p w14:paraId="355096C1" w14:textId="77777777" w:rsidR="00C70B2F" w:rsidRDefault="00011866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338F48A" wp14:editId="0B0A13A0">
            <wp:extent cx="1863090" cy="1699260"/>
            <wp:effectExtent l="19050" t="0" r="381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169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0B2F" w:rsidRPr="00C70B2F">
        <w:t xml:space="preserve"> </w:t>
      </w:r>
    </w:p>
    <w:p w14:paraId="6FB43291" w14:textId="77777777" w:rsidR="00B31724" w:rsidRDefault="00B31724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</w:p>
    <w:p w14:paraId="6F04D750" w14:textId="77777777" w:rsidR="00C70B2F" w:rsidRDefault="00011866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C9F8B2A" wp14:editId="2FAA79EA">
            <wp:extent cx="1889125" cy="1647825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0B2F" w:rsidRPr="00C70B2F">
        <w:t xml:space="preserve"> </w:t>
      </w:r>
    </w:p>
    <w:p w14:paraId="27C514F8" w14:textId="77777777" w:rsidR="00B31724" w:rsidRPr="009178E2" w:rsidRDefault="00B31724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</w:p>
    <w:p w14:paraId="4EC24024" w14:textId="77777777" w:rsidR="00B31724" w:rsidRPr="00781018" w:rsidRDefault="00011866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13CD91" wp14:editId="24C1F910">
            <wp:extent cx="1932305" cy="1682115"/>
            <wp:effectExtent l="19050" t="0" r="0" b="0"/>
            <wp:docPr id="14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68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237AF3" w14:textId="77777777" w:rsidR="00C70B2F" w:rsidRDefault="00C70B2F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3075E6" w14:textId="77777777" w:rsidR="0010298C" w:rsidRDefault="00B31724" w:rsidP="00102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Комментарий:</w:t>
      </w:r>
      <w:r w:rsidR="0010298C" w:rsidRPr="0010298C">
        <w:rPr>
          <w:rFonts w:ascii="Times New Roman" w:hAnsi="Times New Roman" w:cs="Times New Roman"/>
          <w:sz w:val="28"/>
          <w:szCs w:val="28"/>
        </w:rPr>
        <w:t xml:space="preserve"> </w:t>
      </w:r>
      <w:r w:rsidR="0010298C">
        <w:rPr>
          <w:rFonts w:ascii="Times New Roman" w:hAnsi="Times New Roman" w:cs="Times New Roman"/>
          <w:sz w:val="28"/>
          <w:szCs w:val="28"/>
        </w:rPr>
        <w:t>Комментарий: 100 великих сокровищ и реликвий, М.Кубеев, издательство Вече, 2009 год.</w:t>
      </w:r>
    </w:p>
    <w:p w14:paraId="4F27C62E" w14:textId="77777777" w:rsidR="00B31724" w:rsidRDefault="00B31724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E213E2" w14:textId="77777777" w:rsidR="00B31724" w:rsidRDefault="00B31724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21C23C" w14:textId="3A31AC0D" w:rsidR="00B31724" w:rsidRPr="0010298C" w:rsidRDefault="000F5AE5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AE5">
        <w:rPr>
          <w:rFonts w:ascii="Times New Roman" w:hAnsi="Times New Roman" w:cs="Times New Roman"/>
          <w:sz w:val="28"/>
          <w:szCs w:val="28"/>
        </w:rPr>
        <w:t>1</w:t>
      </w:r>
      <w:r w:rsidR="00B31724" w:rsidRPr="0010298C">
        <w:rPr>
          <w:rFonts w:ascii="Times New Roman" w:hAnsi="Times New Roman" w:cs="Times New Roman"/>
          <w:sz w:val="28"/>
          <w:szCs w:val="28"/>
        </w:rPr>
        <w:t xml:space="preserve">0. </w:t>
      </w:r>
      <w:r w:rsidR="00B31724">
        <w:rPr>
          <w:rFonts w:ascii="Times New Roman" w:hAnsi="Times New Roman" w:cs="Times New Roman"/>
          <w:sz w:val="28"/>
          <w:szCs w:val="28"/>
        </w:rPr>
        <w:t>Укажите</w:t>
      </w:r>
      <w:r w:rsidR="0010298C">
        <w:rPr>
          <w:rFonts w:ascii="Times New Roman" w:hAnsi="Times New Roman" w:cs="Times New Roman"/>
          <w:sz w:val="28"/>
          <w:szCs w:val="28"/>
        </w:rPr>
        <w:t xml:space="preserve"> рейхсканцлеров Веймарской республики в Германии</w:t>
      </w:r>
    </w:p>
    <w:p w14:paraId="6E253875" w14:textId="77777777" w:rsidR="00B31724" w:rsidRPr="0010298C" w:rsidRDefault="00B31724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E2F78">
        <w:rPr>
          <w:rFonts w:ascii="Times New Roman" w:hAnsi="Times New Roman" w:cs="Times New Roman"/>
          <w:sz w:val="28"/>
          <w:szCs w:val="28"/>
        </w:rPr>
        <w:t>)</w:t>
      </w:r>
      <w:r w:rsidR="0010298C">
        <w:rPr>
          <w:rFonts w:ascii="Times New Roman" w:hAnsi="Times New Roman" w:cs="Times New Roman"/>
          <w:sz w:val="28"/>
          <w:szCs w:val="28"/>
        </w:rPr>
        <w:t>*</w:t>
      </w:r>
    </w:p>
    <w:p w14:paraId="24F3D758" w14:textId="77777777" w:rsidR="0010298C" w:rsidRPr="0010298C" w:rsidRDefault="00CF1233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DEAEA85" wp14:editId="3833F9F6">
            <wp:extent cx="1301122" cy="1863306"/>
            <wp:effectExtent l="1905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942" cy="1865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298C" w:rsidRPr="0010298C">
        <w:t xml:space="preserve"> </w:t>
      </w:r>
    </w:p>
    <w:p w14:paraId="399901BE" w14:textId="77777777" w:rsidR="00B31724" w:rsidRDefault="00B31724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E2F78">
        <w:rPr>
          <w:rFonts w:ascii="Times New Roman" w:hAnsi="Times New Roman" w:cs="Times New Roman"/>
          <w:sz w:val="28"/>
          <w:szCs w:val="28"/>
        </w:rPr>
        <w:t>)</w:t>
      </w:r>
      <w:r w:rsidR="0010298C">
        <w:rPr>
          <w:rFonts w:ascii="Times New Roman" w:hAnsi="Times New Roman" w:cs="Times New Roman"/>
          <w:sz w:val="28"/>
          <w:szCs w:val="28"/>
        </w:rPr>
        <w:t>*</w:t>
      </w:r>
    </w:p>
    <w:p w14:paraId="3DE4A765" w14:textId="77777777" w:rsidR="0010298C" w:rsidRPr="0010298C" w:rsidRDefault="00CF1233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D092B4F" wp14:editId="23CF407B">
            <wp:extent cx="1282096" cy="1811547"/>
            <wp:effectExtent l="1905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416" cy="1811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298C" w:rsidRPr="0010298C">
        <w:t xml:space="preserve"> </w:t>
      </w:r>
    </w:p>
    <w:p w14:paraId="07F6B193" w14:textId="77777777" w:rsidR="00B31724" w:rsidRDefault="00B31724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E2F78">
        <w:rPr>
          <w:rFonts w:ascii="Times New Roman" w:hAnsi="Times New Roman" w:cs="Times New Roman"/>
          <w:sz w:val="28"/>
          <w:szCs w:val="28"/>
        </w:rPr>
        <w:t>)</w:t>
      </w:r>
      <w:r w:rsidR="0010298C">
        <w:rPr>
          <w:rFonts w:ascii="Times New Roman" w:hAnsi="Times New Roman" w:cs="Times New Roman"/>
          <w:sz w:val="28"/>
          <w:szCs w:val="28"/>
        </w:rPr>
        <w:t>*</w:t>
      </w:r>
    </w:p>
    <w:p w14:paraId="1E070CC0" w14:textId="77777777" w:rsidR="0010298C" w:rsidRPr="0010298C" w:rsidRDefault="00CF1233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0E96CCC" wp14:editId="75FFBE33">
            <wp:extent cx="1300792" cy="1848811"/>
            <wp:effectExtent l="1905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498" cy="1851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298C" w:rsidRPr="0010298C">
        <w:t xml:space="preserve"> </w:t>
      </w:r>
    </w:p>
    <w:p w14:paraId="0F80EC02" w14:textId="77777777" w:rsidR="00B31724" w:rsidRDefault="00B31724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E2F78">
        <w:rPr>
          <w:rFonts w:ascii="Times New Roman" w:hAnsi="Times New Roman" w:cs="Times New Roman"/>
          <w:sz w:val="28"/>
          <w:szCs w:val="28"/>
        </w:rPr>
        <w:t>)</w:t>
      </w:r>
      <w:r w:rsidR="0010298C">
        <w:rPr>
          <w:rFonts w:ascii="Times New Roman" w:hAnsi="Times New Roman" w:cs="Times New Roman"/>
          <w:sz w:val="28"/>
          <w:szCs w:val="28"/>
        </w:rPr>
        <w:t>*</w:t>
      </w:r>
    </w:p>
    <w:p w14:paraId="5FEABC6D" w14:textId="77777777" w:rsidR="0010298C" w:rsidRDefault="00CF1233" w:rsidP="00B31724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6F30A089" wp14:editId="378BAB45">
            <wp:extent cx="1276674" cy="1820174"/>
            <wp:effectExtent l="1905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460" cy="182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7C36" w:rsidRPr="00897C36">
        <w:t xml:space="preserve"> </w:t>
      </w:r>
    </w:p>
    <w:p w14:paraId="4B4B882D" w14:textId="77777777" w:rsidR="00CF1233" w:rsidRPr="0010298C" w:rsidRDefault="00CF1233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B3F360" w14:textId="77777777" w:rsidR="00B31724" w:rsidRPr="00DE2F78" w:rsidRDefault="00B31724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E</w:t>
      </w:r>
      <w:r w:rsidRPr="00DE2F78">
        <w:rPr>
          <w:rFonts w:ascii="Times New Roman" w:hAnsi="Times New Roman" w:cs="Times New Roman"/>
          <w:sz w:val="28"/>
          <w:szCs w:val="28"/>
        </w:rPr>
        <w:t>)</w:t>
      </w:r>
      <w:r w:rsidR="002B392A" w:rsidRPr="002B392A">
        <w:rPr>
          <w:rFonts w:ascii="Times New Roman" w:hAnsi="Times New Roman" w:cs="Times New Roman"/>
          <w:sz w:val="28"/>
          <w:szCs w:val="28"/>
        </w:rPr>
        <w:t xml:space="preserve"> </w:t>
      </w:r>
      <w:r w:rsidR="002B39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364784" wp14:editId="31625770">
            <wp:extent cx="1483995" cy="193230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93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8C793A" w14:textId="77777777" w:rsidR="00B31724" w:rsidRPr="00DE2F78" w:rsidRDefault="00B31724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136741" w14:textId="77777777" w:rsidR="00B31724" w:rsidRPr="009178E2" w:rsidRDefault="00B31724" w:rsidP="00B3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Комментарий:</w:t>
      </w:r>
      <w:r w:rsidR="00897C36" w:rsidRPr="00897C36">
        <w:rPr>
          <w:rFonts w:ascii="Times New Roman" w:hAnsi="Times New Roman" w:cs="Times New Roman"/>
          <w:sz w:val="28"/>
          <w:szCs w:val="28"/>
        </w:rPr>
        <w:t xml:space="preserve"> </w:t>
      </w:r>
      <w:r w:rsidR="00897C36">
        <w:rPr>
          <w:rFonts w:ascii="Times New Roman" w:hAnsi="Times New Roman" w:cs="Times New Roman"/>
          <w:sz w:val="28"/>
          <w:szCs w:val="28"/>
        </w:rPr>
        <w:t>Новейшая история зарубежных стран, А.М.Родригес, в 2 частях, издательство Владос, 1998 год.</w:t>
      </w:r>
    </w:p>
    <w:sectPr w:rsidR="00B31724" w:rsidRPr="009178E2" w:rsidSect="009178E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8DE6B" w14:textId="77777777" w:rsidR="00FF6C1A" w:rsidRDefault="00FF6C1A" w:rsidP="00553C0A">
      <w:pPr>
        <w:spacing w:after="0" w:line="240" w:lineRule="auto"/>
      </w:pPr>
      <w:r>
        <w:separator/>
      </w:r>
    </w:p>
  </w:endnote>
  <w:endnote w:type="continuationSeparator" w:id="0">
    <w:p w14:paraId="5F4FC52A" w14:textId="77777777" w:rsidR="00FF6C1A" w:rsidRDefault="00FF6C1A" w:rsidP="00553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21CCA" w14:textId="77777777" w:rsidR="00FF6C1A" w:rsidRDefault="00FF6C1A" w:rsidP="00553C0A">
      <w:pPr>
        <w:spacing w:after="0" w:line="240" w:lineRule="auto"/>
      </w:pPr>
      <w:r>
        <w:separator/>
      </w:r>
    </w:p>
  </w:footnote>
  <w:footnote w:type="continuationSeparator" w:id="0">
    <w:p w14:paraId="1668A2D0" w14:textId="77777777" w:rsidR="00FF6C1A" w:rsidRDefault="00FF6C1A" w:rsidP="00553C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8E2"/>
    <w:rsid w:val="00011866"/>
    <w:rsid w:val="00020F20"/>
    <w:rsid w:val="000259C0"/>
    <w:rsid w:val="00095A2F"/>
    <w:rsid w:val="000A413D"/>
    <w:rsid w:val="000F5AE5"/>
    <w:rsid w:val="00100F69"/>
    <w:rsid w:val="0010298C"/>
    <w:rsid w:val="001C3D09"/>
    <w:rsid w:val="001C6849"/>
    <w:rsid w:val="001D279A"/>
    <w:rsid w:val="00251637"/>
    <w:rsid w:val="002A11DD"/>
    <w:rsid w:val="002A4320"/>
    <w:rsid w:val="002B392A"/>
    <w:rsid w:val="0033301F"/>
    <w:rsid w:val="00424BD4"/>
    <w:rsid w:val="0045575B"/>
    <w:rsid w:val="004B620D"/>
    <w:rsid w:val="004F2BE9"/>
    <w:rsid w:val="00553C0A"/>
    <w:rsid w:val="005B3394"/>
    <w:rsid w:val="006E5237"/>
    <w:rsid w:val="00781018"/>
    <w:rsid w:val="008950DF"/>
    <w:rsid w:val="00897C36"/>
    <w:rsid w:val="008C4E94"/>
    <w:rsid w:val="008F242C"/>
    <w:rsid w:val="009178E2"/>
    <w:rsid w:val="00A11931"/>
    <w:rsid w:val="00A409B3"/>
    <w:rsid w:val="00A85736"/>
    <w:rsid w:val="00A860C3"/>
    <w:rsid w:val="00B31724"/>
    <w:rsid w:val="00B64BEC"/>
    <w:rsid w:val="00B74A7E"/>
    <w:rsid w:val="00BA45A4"/>
    <w:rsid w:val="00BC1FBA"/>
    <w:rsid w:val="00BD44F5"/>
    <w:rsid w:val="00C0460A"/>
    <w:rsid w:val="00C60171"/>
    <w:rsid w:val="00C70B2F"/>
    <w:rsid w:val="00C97CA3"/>
    <w:rsid w:val="00CF1233"/>
    <w:rsid w:val="00D76520"/>
    <w:rsid w:val="00DE2F78"/>
    <w:rsid w:val="00E4576D"/>
    <w:rsid w:val="00F06870"/>
    <w:rsid w:val="00F94A3C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EF4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60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53C0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3C0A"/>
  </w:style>
  <w:style w:type="paragraph" w:styleId="a7">
    <w:name w:val="footer"/>
    <w:basedOn w:val="a"/>
    <w:link w:val="a8"/>
    <w:uiPriority w:val="99"/>
    <w:unhideWhenUsed/>
    <w:rsid w:val="00553C0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3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2022-06-21T09:49:00Z</dcterms:created>
  <dcterms:modified xsi:type="dcterms:W3CDTF">2022-06-21T09:49:00Z</dcterms:modified>
</cp:coreProperties>
</file>